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0C7E4" w14:textId="6D0B154D" w:rsidR="00C74459" w:rsidRDefault="00C74459" w:rsidP="00C74459">
      <w:pPr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br/>
      </w:r>
      <w:bookmarkStart w:id="0" w:name="_GoBack"/>
      <w:r w:rsidR="000C5C61">
        <w:rPr>
          <w:rFonts w:asciiTheme="majorHAnsi" w:eastAsia="Times New Roman" w:hAnsiTheme="majorHAnsi" w:cstheme="majorHAnsi"/>
        </w:rPr>
        <w:t xml:space="preserve">The Herald. </w:t>
      </w:r>
      <w:r w:rsidRPr="00C74459">
        <w:rPr>
          <w:rFonts w:asciiTheme="majorHAnsi" w:eastAsia="Times New Roman" w:hAnsiTheme="majorHAnsi" w:cstheme="majorHAnsi"/>
        </w:rPr>
        <w:t>17th April 1995</w:t>
      </w:r>
    </w:p>
    <w:p w14:paraId="5D3D0988" w14:textId="52851EA7" w:rsidR="000C5C61" w:rsidRPr="00C74459" w:rsidRDefault="000C5C61" w:rsidP="00C74459">
      <w:pPr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Clare Henry</w:t>
      </w:r>
    </w:p>
    <w:p w14:paraId="55E129E7" w14:textId="77777777" w:rsidR="00C74459" w:rsidRPr="00C74459" w:rsidRDefault="00C74459" w:rsidP="00C74459">
      <w:pPr>
        <w:spacing w:after="375" w:line="600" w:lineRule="atLeast"/>
        <w:textAlignment w:val="baseline"/>
        <w:outlineLvl w:val="0"/>
        <w:rPr>
          <w:rFonts w:asciiTheme="majorHAnsi" w:eastAsia="Times New Roman" w:hAnsiTheme="majorHAnsi" w:cstheme="majorHAnsi"/>
          <w:b/>
          <w:bCs/>
          <w:color w:val="323132"/>
          <w:kern w:val="36"/>
        </w:rPr>
      </w:pPr>
      <w:r w:rsidRPr="00C74459">
        <w:rPr>
          <w:rFonts w:asciiTheme="majorHAnsi" w:eastAsia="Times New Roman" w:hAnsiTheme="majorHAnsi" w:cstheme="majorHAnsi"/>
          <w:b/>
          <w:bCs/>
          <w:color w:val="323132"/>
          <w:kern w:val="36"/>
        </w:rPr>
        <w:t>Looking the world in the eye</w:t>
      </w:r>
    </w:p>
    <w:bookmarkEnd w:id="0"/>
    <w:p w14:paraId="0F1A92F6" w14:textId="0F542649" w:rsidR="00C74459" w:rsidRPr="00C74459" w:rsidRDefault="00C74459" w:rsidP="00C74459">
      <w:pPr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After self-imposed exile in Italy, artist Ste</w:t>
      </w:r>
      <w:r w:rsidR="00D93663">
        <w:rPr>
          <w:rFonts w:asciiTheme="majorHAnsi" w:eastAsia="Times New Roman" w:hAnsiTheme="majorHAnsi" w:cstheme="majorHAnsi"/>
        </w:rPr>
        <w:t>v</w:t>
      </w:r>
      <w:r w:rsidRPr="00C74459">
        <w:rPr>
          <w:rFonts w:asciiTheme="majorHAnsi" w:eastAsia="Times New Roman" w:hAnsiTheme="majorHAnsi" w:cstheme="majorHAnsi"/>
        </w:rPr>
        <w:t>en Campbell is back, in</w:t>
      </w:r>
      <w:r w:rsidR="000C5C61"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celebratory mood, and helping Scotland's youth, as Clare Henry discovers</w:t>
      </w:r>
      <w:r w:rsidR="00D93663">
        <w:rPr>
          <w:rFonts w:asciiTheme="majorHAnsi" w:eastAsia="Times New Roman" w:hAnsiTheme="majorHAnsi" w:cstheme="majorHAnsi"/>
        </w:rPr>
        <w:t>.</w:t>
      </w:r>
    </w:p>
    <w:p w14:paraId="72CC3D45" w14:textId="7B7F2E40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I</w:t>
      </w:r>
      <w:r w:rsidR="00D93663">
        <w:rPr>
          <w:rFonts w:asciiTheme="majorHAnsi" w:eastAsia="Times New Roman" w:hAnsiTheme="majorHAnsi" w:cstheme="majorHAnsi"/>
        </w:rPr>
        <w:t>n</w:t>
      </w:r>
      <w:r w:rsidRPr="00C74459">
        <w:rPr>
          <w:rFonts w:asciiTheme="majorHAnsi" w:eastAsia="Times New Roman" w:hAnsiTheme="majorHAnsi" w:cstheme="majorHAnsi"/>
        </w:rPr>
        <w:t xml:space="preserve"> 1993 the famous Scottish painter, Steven Campbell, opted out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took his family to Italy, threatening never to return. He was angry,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angry about the state of the nation, pessimistic about the future,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despairing of British society in general. Moreover, after a decade at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top of the art-world tree as an international name, he still felt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isolated.</w:t>
      </w:r>
    </w:p>
    <w:p w14:paraId="52CE4F04" w14:textId="102C4740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Now he's back and -- man of extremes -- has gone from isolation to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collaboration in a big way, embracing his local community with vim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vigour, applying his energy to a vast range of projects and people --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huge landscape murals for Glasgow Airport, a portrait of film-maker Bill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Forsyth, an exhibition of 90 inter-related pictures, lectures in Glasgow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and Orkney, a jazz opera with Tommy Smith and Stuart Hepburn, a big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(permanent) picture for Glasgow Royal Concert Hall, and more.</w:t>
      </w:r>
    </w:p>
    <w:p w14:paraId="163A8357" w14:textId="561191BA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For Campbell has -- literally -- moved down from the mountain to live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right beside the village cross. ''This has been a lucky house for us.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Really lucky. We haven't done a thing to it since we moved in, so it's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rather like living in a B&amp;B -- no responsibilities for the decor or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wallpaper!''</w:t>
      </w:r>
    </w:p>
    <w:p w14:paraId="39C97F83" w14:textId="35B51178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From this small but convivial Stirlingshire base, with his three kids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at the local school, he orchestrates his life on a celebratory note. It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still takes in trips to New York (in September he exhibited at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prestigious </w:t>
      </w:r>
      <w:proofErr w:type="spellStart"/>
      <w:r w:rsidRPr="00C74459">
        <w:rPr>
          <w:rFonts w:asciiTheme="majorHAnsi" w:eastAsia="Times New Roman" w:hAnsiTheme="majorHAnsi" w:cstheme="majorHAnsi"/>
        </w:rPr>
        <w:t>Marborough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Gallery) and Dublin (for his 42nd birthday in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March), but also allows time for family, friends, fishing, and evenings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teaching teenagers in a local hall.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 visited one of his self-initiated night classes. ''There may be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urban deprivation but there's rural deprivation too. These kids have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nothing to do, nowhere to go. They just hang around the streets. I want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to change that.''</w:t>
      </w:r>
    </w:p>
    <w:p w14:paraId="420AB139" w14:textId="01D77948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It was a far cry from the Campbell I knew in New York in the early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1980s -- or indeed the Campbell of pre-Italy. The village hall was in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darkness apart from a sea of candles stuck to rough pieces of card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scrawled with words such as love, peace, brother, sister, friendship,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poetry, silence. A group of teenagers perched on chairs. Campbell sat on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the floor, talking </w:t>
      </w:r>
      <w:r w:rsidRPr="00C74459">
        <w:rPr>
          <w:rFonts w:asciiTheme="majorHAnsi" w:eastAsia="Times New Roman" w:hAnsiTheme="majorHAnsi" w:cstheme="majorHAnsi"/>
        </w:rPr>
        <w:lastRenderedPageBreak/>
        <w:t>passionately about St Francis and Fra Angelico while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Gregorian chants played in the background.</w:t>
      </w:r>
    </w:p>
    <w:p w14:paraId="47BD727A" w14:textId="729E7F8E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He was accompanied by Father Declan, a Franciscan friar. ''I adore St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Francis. His chapel is near Lucca where we stay in Italy. His chapel is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so beautiful, so moving.''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How did he get hold of a friar?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''I looked in the Yellow Pages, phoned them up and said I needed a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friar for next Wednesday. No problem. Who did I want? I said someone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young, tall, dark, and handsome.'' And he was. Good with the kids too,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though I think the Gregorian chants threw him at first.''</w:t>
      </w:r>
    </w:p>
    <w:p w14:paraId="0B80ABE9" w14:textId="6887FED6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After the life of St Francis, we had music from four of the students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(''One was a real </w:t>
      </w:r>
      <w:proofErr w:type="gramStart"/>
      <w:r w:rsidRPr="00C74459">
        <w:rPr>
          <w:rFonts w:asciiTheme="majorHAnsi" w:eastAsia="Times New Roman" w:hAnsiTheme="majorHAnsi" w:cstheme="majorHAnsi"/>
        </w:rPr>
        <w:t>pain</w:t>
      </w:r>
      <w:proofErr w:type="gramEnd"/>
      <w:r w:rsidRPr="00C74459">
        <w:rPr>
          <w:rFonts w:asciiTheme="majorHAnsi" w:eastAsia="Times New Roman" w:hAnsiTheme="majorHAnsi" w:cstheme="majorHAnsi"/>
        </w:rPr>
        <w:t xml:space="preserve"> but we knocked him into shape'') followed by an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Indian carryout delivered all the way from Stirling. When the janitor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came to close up, the kids had to be levered out of the door. Parallel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classes on film, writing, and poetry included contributions by Forsyth;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actor/script writer Stuart Hepburn; poet Edward Morgan; David Punter,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Professor of English at Stirling; and Elvis impersonator Jesse </w:t>
      </w:r>
      <w:proofErr w:type="spellStart"/>
      <w:r w:rsidRPr="00C74459">
        <w:rPr>
          <w:rFonts w:asciiTheme="majorHAnsi" w:eastAsia="Times New Roman" w:hAnsiTheme="majorHAnsi" w:cstheme="majorHAnsi"/>
        </w:rPr>
        <w:t>Garron</w:t>
      </w:r>
      <w:proofErr w:type="spellEnd"/>
      <w:r w:rsidRPr="00C74459">
        <w:rPr>
          <w:rFonts w:asciiTheme="majorHAnsi" w:eastAsia="Times New Roman" w:hAnsiTheme="majorHAnsi" w:cstheme="majorHAnsi"/>
        </w:rPr>
        <w:t>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''Everyone did it for free,'' recounts Campbell. It was art education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by the back door. If you care about the </w:t>
      </w:r>
      <w:proofErr w:type="gramStart"/>
      <w:r w:rsidRPr="00C74459">
        <w:rPr>
          <w:rFonts w:asciiTheme="majorHAnsi" w:eastAsia="Times New Roman" w:hAnsiTheme="majorHAnsi" w:cstheme="majorHAnsi"/>
        </w:rPr>
        <w:t>arts</w:t>
      </w:r>
      <w:proofErr w:type="gramEnd"/>
      <w:r w:rsidRPr="00C74459">
        <w:rPr>
          <w:rFonts w:asciiTheme="majorHAnsi" w:eastAsia="Times New Roman" w:hAnsiTheme="majorHAnsi" w:cstheme="majorHAnsi"/>
        </w:rPr>
        <w:t xml:space="preserve"> it's easy to make a small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commitment. But you should see my phone bill!''</w:t>
      </w:r>
    </w:p>
    <w:p w14:paraId="71E25D10" w14:textId="4CADB548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Campbell's current project, painting a 30ftX8ft long mural for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international hall of Glasgow Airport, is again celebratory. ''It's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called The Golden City and shows Glasgow in a vast, glorious, romantic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golden glow bordered by nature,'' he explains, gesticulating towards two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immense panels propped against the wall of a chilly Perthshire mill,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size of an aircraft </w:t>
      </w:r>
      <w:proofErr w:type="spellStart"/>
      <w:r w:rsidRPr="00C74459">
        <w:rPr>
          <w:rFonts w:asciiTheme="majorHAnsi" w:eastAsia="Times New Roman" w:hAnsiTheme="majorHAnsi" w:cstheme="majorHAnsi"/>
        </w:rPr>
        <w:t>hanger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and scattered with boats, machinery, lathes,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and industrial-type clutter.</w:t>
      </w:r>
    </w:p>
    <w:p w14:paraId="1C779167" w14:textId="58FF7345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I first saw the 14 sketches for it on his dining-room table amid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Christmas clutter; different sweeping compositions of a verdant panorama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starting with a wonderful waterfall crashing down rocks and through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woods before winding through pastureland to the city. The foreground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includes giant-size purple fritillaries, a deliberate reference to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Charles Rennie Mackintosh's famous flowers.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Driving to and </w:t>
      </w:r>
      <w:proofErr w:type="spellStart"/>
      <w:r w:rsidRPr="00C74459">
        <w:rPr>
          <w:rFonts w:asciiTheme="majorHAnsi" w:eastAsia="Times New Roman" w:hAnsiTheme="majorHAnsi" w:cstheme="majorHAnsi"/>
        </w:rPr>
        <w:t>fro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from this new studio I began to see things through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Campbell's eyes. The </w:t>
      </w:r>
      <w:proofErr w:type="spellStart"/>
      <w:r w:rsidRPr="00C74459">
        <w:rPr>
          <w:rFonts w:asciiTheme="majorHAnsi" w:eastAsia="Times New Roman" w:hAnsiTheme="majorHAnsi" w:cstheme="majorHAnsi"/>
        </w:rPr>
        <w:t>Carse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of Stirling provides splendid vistas;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villages laid out at your feet in rich, fertile, open countryside amid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Fintry Hills. Campbell's vision for the airport mural is inspired by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view as you approach the city from the north. Cupped by dark woods,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ploughed fields and flowers, it will feature birds, leaping salmon, wild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animals, and butterflies; an idealised and idyllic Glasgow, but one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bound to please travellers.</w:t>
      </w:r>
    </w:p>
    <w:p w14:paraId="5B22610D" w14:textId="53361182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''I've got to get the balance between nature and the city; the Dear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Green Place idea. It's tempting to add something dramatic, but it would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be the wrong thing to do for the location. </w:t>
      </w:r>
      <w:r w:rsidRPr="00C74459">
        <w:rPr>
          <w:rFonts w:asciiTheme="majorHAnsi" w:eastAsia="Times New Roman" w:hAnsiTheme="majorHAnsi" w:cstheme="majorHAnsi"/>
        </w:rPr>
        <w:lastRenderedPageBreak/>
        <w:t>It's not the place to be dark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and moody. No way! I want people to be uplifted; invigorated. I love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Glasgow,'' avers Campbell.</w:t>
      </w:r>
    </w:p>
    <w:p w14:paraId="0C0310D6" w14:textId="270BC87D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Campbell is a man of intensity. He loves his wife of 20 years with a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passion, he adores his three children -- and his close friend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fishing companion Bill Forsyth whose unusual portrait he has just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completed as a commission from the Scottish National Portrait Gallery.</w:t>
      </w:r>
    </w:p>
    <w:p w14:paraId="1CC6534B" w14:textId="4886E10D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''They said they wanted a Campbell, not just a straight portrait, so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I've tried to do that, and also show the many facets of Bill's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personality. He's a very complex person, a dark mysterious creature. I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put Bill between town and country, by a great sweep of a motorway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flyover. He often uses the Kingston Bridge at night in his films. His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long arm echoes its shape and also protects his kids. It's curious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odd.''</w:t>
      </w:r>
    </w:p>
    <w:p w14:paraId="6CAAB9EE" w14:textId="2D2EACFB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There are in fact four different images of Forsyth in the picture; one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held by himself, others by his two children. Campbell also includes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himself as a shadowy figure, the artist reaching round a tree with his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brush to put the finishing touch.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Forsyth approves of the portrait. ''Steven didn't consult me, but then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he's known me for years. Artists are kidding themselves if they think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they can mine someone's soul in three or four sittings. The portrait is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entirely his version of me and obviously I can't take an objective view,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but there are some things there I recognise in myself, some of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tensions and dynamics. I like his composition; the notion of including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several faces. It's more honest to acknowledge that you're not going to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find a person in one go. Sure, we've had a lot of fun over the years --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truth of that is there on the canvas.''</w:t>
      </w:r>
    </w:p>
    <w:p w14:paraId="5510E4BA" w14:textId="4A14A699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The Campbell/Forsyth portrait goes on show next week at Edinburgh's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Portrait Gallery where it will be displayed together with other Campbell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oils and several stills from Being Human, Forsyth's last film.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James Holloway, curator at the Portrait Gallery, is keen to up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gallery's profile in contemporary art and to extend the audience. The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director, Duncan Thomson, anxious to get away from the dusty dead,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historical image, introduced the commissioning of recent portraits about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10 years ago and is building up a fine collection of famous living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Scots.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Says Holloway: ''We have been adventurous in our commissioning, from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footballers like Danny McGrain to musicians such as Sir Alex Gibson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Peter Maxwell Davis -- plus Mick McGahey, Molly Hunter, R D Laing,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Michael Clark, even politicians such as Jo </w:t>
      </w:r>
      <w:proofErr w:type="spellStart"/>
      <w:r w:rsidRPr="00C74459">
        <w:rPr>
          <w:rFonts w:asciiTheme="majorHAnsi" w:eastAsia="Times New Roman" w:hAnsiTheme="majorHAnsi" w:cstheme="majorHAnsi"/>
        </w:rPr>
        <w:t>Grimmond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painted in a fairly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controversial style. The Forsyth is a welcome addition. We are thrilled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with Steven's interpretation.''</w:t>
      </w:r>
    </w:p>
    <w:p w14:paraId="34249C9A" w14:textId="63758428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Campbell is currently in post-</w:t>
      </w:r>
      <w:proofErr w:type="spellStart"/>
      <w:r w:rsidRPr="00C74459">
        <w:rPr>
          <w:rFonts w:asciiTheme="majorHAnsi" w:eastAsia="Times New Roman" w:hAnsiTheme="majorHAnsi" w:cstheme="majorHAnsi"/>
        </w:rPr>
        <w:t>Leverhume</w:t>
      </w:r>
      <w:proofErr w:type="spellEnd"/>
      <w:r w:rsidRPr="00C74459">
        <w:rPr>
          <w:rFonts w:asciiTheme="majorHAnsi" w:eastAsia="Times New Roman" w:hAnsiTheme="majorHAnsi" w:cstheme="majorHAnsi"/>
        </w:rPr>
        <w:t xml:space="preserve"> euphoria, having just received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a grant to go back to Italy to paint. But this time the trip is a mere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three-month affair, for there is much to do on </w:t>
      </w:r>
      <w:r w:rsidRPr="00C74459">
        <w:rPr>
          <w:rFonts w:asciiTheme="majorHAnsi" w:eastAsia="Times New Roman" w:hAnsiTheme="majorHAnsi" w:cstheme="majorHAnsi"/>
        </w:rPr>
        <w:lastRenderedPageBreak/>
        <w:t>the Glasgow Royal Concert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Hall picture which will have a musical theme (one of a quartet by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 xml:space="preserve">Howson, Currie, and </w:t>
      </w:r>
      <w:proofErr w:type="spellStart"/>
      <w:r w:rsidRPr="00C74459">
        <w:rPr>
          <w:rFonts w:asciiTheme="majorHAnsi" w:eastAsia="Times New Roman" w:hAnsiTheme="majorHAnsi" w:cstheme="majorHAnsi"/>
        </w:rPr>
        <w:t>Wiszniewski</w:t>
      </w:r>
      <w:proofErr w:type="spellEnd"/>
      <w:r w:rsidRPr="00C74459">
        <w:rPr>
          <w:rFonts w:asciiTheme="majorHAnsi" w:eastAsia="Times New Roman" w:hAnsiTheme="majorHAnsi" w:cstheme="majorHAnsi"/>
        </w:rPr>
        <w:t>) while his latest idea, Three Ways to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Die, a contemporary opera (production design by Campbell, story by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Hepburn of Taggart fame, music by saxophonist Tommy Smith, and directed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by Stuart Laing of the Citizens' Theatre) is scheduled for next Mayfest.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It recounts an event of random violence in three acts, where the killer,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confessor, and witness all tell their side of the story, ending with a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final convulsive struggle ''which leads to the death of the witness --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or not'' explains Campbell mysteriously.</w:t>
      </w:r>
    </w:p>
    <w:p w14:paraId="6F2A3151" w14:textId="77777777" w:rsid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Now in his forties, Campbell is well aware of the need to be strong,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of the irony of life which can kill indiscriminately, of the unfairness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of it all. His last lecture, Three Ways to Murder an Artist, dwelt on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ironic deaths of heroes Warhol, Giacometti, and Egon Schiele.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Death with an ironic twist has always fascinated Campbell. ''Life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death, that's all there is. But you have to do your best, aim high, but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see yourself as a piece of rubbish. What the hell!''</w:t>
      </w:r>
      <w:r>
        <w:rPr>
          <w:rFonts w:asciiTheme="majorHAnsi" w:eastAsia="Times New Roman" w:hAnsiTheme="majorHAnsi" w:cstheme="majorHAnsi"/>
        </w:rPr>
        <w:t xml:space="preserve"> </w:t>
      </w:r>
    </w:p>
    <w:p w14:paraId="108A125D" w14:textId="5A941A2F" w:rsidR="00C74459" w:rsidRPr="00C74459" w:rsidRDefault="00C74459" w:rsidP="00C74459">
      <w:pPr>
        <w:spacing w:before="100" w:beforeAutospacing="1" w:after="100" w:afterAutospacing="1" w:line="375" w:lineRule="atLeast"/>
        <w:textAlignment w:val="baseline"/>
        <w:rPr>
          <w:rFonts w:asciiTheme="majorHAnsi" w:eastAsia="Times New Roman" w:hAnsiTheme="majorHAnsi" w:cstheme="majorHAnsi"/>
        </w:rPr>
      </w:pPr>
      <w:r w:rsidRPr="00C74459">
        <w:rPr>
          <w:rFonts w:asciiTheme="majorHAnsi" w:eastAsia="Times New Roman" w:hAnsiTheme="majorHAnsi" w:cstheme="majorHAnsi"/>
        </w:rPr>
        <w:t>As Forsyth says: ''It's good to see Steve committed to Scotland and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even better to see him looking the world in the eye.''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The Golden</w:t>
      </w:r>
      <w:r>
        <w:rPr>
          <w:rFonts w:asciiTheme="majorHAnsi" w:eastAsia="Times New Roman" w:hAnsiTheme="majorHAnsi" w:cstheme="majorHAnsi"/>
        </w:rPr>
        <w:t xml:space="preserve"> </w:t>
      </w:r>
      <w:r w:rsidR="00CF2A7A">
        <w:rPr>
          <w:rFonts w:asciiTheme="majorHAnsi" w:eastAsia="Times New Roman" w:hAnsiTheme="majorHAnsi" w:cstheme="majorHAnsi"/>
        </w:rPr>
        <w:t xml:space="preserve">City </w:t>
      </w:r>
      <w:r w:rsidRPr="00C74459">
        <w:rPr>
          <w:rFonts w:asciiTheme="majorHAnsi" w:eastAsia="Times New Roman" w:hAnsiTheme="majorHAnsi" w:cstheme="majorHAnsi"/>
        </w:rPr>
        <w:t>shows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Glasgow in a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vast, glorious,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romantic golden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glow bordered</w:t>
      </w:r>
      <w:r>
        <w:rPr>
          <w:rFonts w:asciiTheme="majorHAnsi" w:eastAsia="Times New Roman" w:hAnsiTheme="majorHAnsi" w:cstheme="majorHAnsi"/>
        </w:rPr>
        <w:t xml:space="preserve"> </w:t>
      </w:r>
      <w:r w:rsidRPr="00C74459">
        <w:rPr>
          <w:rFonts w:asciiTheme="majorHAnsi" w:eastAsia="Times New Roman" w:hAnsiTheme="majorHAnsi" w:cstheme="majorHAnsi"/>
        </w:rPr>
        <w:t>by nature</w:t>
      </w:r>
      <w:r w:rsidR="00D93663">
        <w:rPr>
          <w:rFonts w:asciiTheme="majorHAnsi" w:eastAsia="Times New Roman" w:hAnsiTheme="majorHAnsi" w:cstheme="majorHAnsi"/>
        </w:rPr>
        <w:t>.”</w:t>
      </w:r>
    </w:p>
    <w:p w14:paraId="1BEF2D7D" w14:textId="77777777" w:rsidR="00C74459" w:rsidRPr="00C74459" w:rsidRDefault="00C74459" w:rsidP="00C74459">
      <w:pPr>
        <w:textAlignment w:val="baseline"/>
        <w:rPr>
          <w:rFonts w:asciiTheme="majorHAnsi" w:eastAsia="Times New Roman" w:hAnsiTheme="majorHAnsi" w:cstheme="majorHAnsi"/>
        </w:rPr>
      </w:pPr>
    </w:p>
    <w:p w14:paraId="3B0F992F" w14:textId="77777777" w:rsidR="00987A3F" w:rsidRPr="00C74459" w:rsidRDefault="00311202" w:rsidP="00C74459">
      <w:pPr>
        <w:rPr>
          <w:rFonts w:asciiTheme="majorHAnsi" w:hAnsiTheme="majorHAnsi" w:cstheme="majorHAnsi"/>
        </w:rPr>
      </w:pPr>
    </w:p>
    <w:sectPr w:rsidR="00987A3F" w:rsidRPr="00C74459" w:rsidSect="00313F8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459"/>
    <w:rsid w:val="000C5C61"/>
    <w:rsid w:val="002A2890"/>
    <w:rsid w:val="00311202"/>
    <w:rsid w:val="00313F81"/>
    <w:rsid w:val="004E3315"/>
    <w:rsid w:val="008617BD"/>
    <w:rsid w:val="00C74459"/>
    <w:rsid w:val="00CF2A7A"/>
    <w:rsid w:val="00D93663"/>
    <w:rsid w:val="00E43287"/>
    <w:rsid w:val="00F6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CF7633"/>
  <w14:defaultImageDpi w14:val="32767"/>
  <w15:chartTrackingRefBased/>
  <w15:docId w15:val="{54446337-DF07-F949-8D0E-9D8A7825D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445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7445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4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7445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C74459"/>
  </w:style>
  <w:style w:type="paragraph" w:styleId="NormalWeb">
    <w:name w:val="Normal (Web)"/>
    <w:basedOn w:val="Normal"/>
    <w:uiPriority w:val="99"/>
    <w:semiHidden/>
    <w:unhideWhenUsed/>
    <w:rsid w:val="00C744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yl7e63dba42884794136ff78ba531ae7cb-textcolor">
    <w:name w:val="ayl_7e63dba42884794136ff78ba531ae7cb-textcolor"/>
    <w:basedOn w:val="DefaultParagraphFont"/>
    <w:rsid w:val="00C74459"/>
  </w:style>
  <w:style w:type="paragraph" w:customStyle="1" w:styleId="article-first-paragraph">
    <w:name w:val="article-first-paragraph"/>
    <w:basedOn w:val="Normal"/>
    <w:rsid w:val="00C744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0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5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48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909128">
                          <w:marLeft w:val="0"/>
                          <w:marRight w:val="0"/>
                          <w:marTop w:val="0"/>
                          <w:marBottom w:val="13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5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39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97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906404">
                                      <w:marLeft w:val="0"/>
                                      <w:marRight w:val="0"/>
                                      <w:marTop w:val="30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68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FEFEF"/>
                                            <w:left w:val="single" w:sz="6" w:space="0" w:color="EFEFEF"/>
                                            <w:bottom w:val="single" w:sz="6" w:space="0" w:color="EFEFEF"/>
                                            <w:right w:val="single" w:sz="6" w:space="0" w:color="EFEFEF"/>
                                          </w:divBdr>
                                          <w:divsChild>
                                            <w:div w:id="1877306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1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728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1378</Words>
  <Characters>7858</Characters>
  <Application>Microsoft Office Word</Application>
  <DocSecurity>0</DocSecurity>
  <Lines>65</Lines>
  <Paragraphs>18</Paragraphs>
  <ScaleCrop>false</ScaleCrop>
  <Company/>
  <LinksUpToDate>false</LinksUpToDate>
  <CharactersWithSpaces>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Ewan Haigh Ferry (Student)</dc:creator>
  <cp:keywords/>
  <dc:description/>
  <cp:lastModifiedBy>Ewan Haigh Ferry (Student)</cp:lastModifiedBy>
  <cp:revision>2</cp:revision>
  <dcterms:created xsi:type="dcterms:W3CDTF">2019-07-24T14:34:00Z</dcterms:created>
  <dcterms:modified xsi:type="dcterms:W3CDTF">2019-07-24T14:34:00Z</dcterms:modified>
</cp:coreProperties>
</file>